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73DC99A7" w:rsidR="00EF09CB" w:rsidRDefault="0014363F"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C359A73" wp14:editId="0A926618">
            <wp:simplePos x="0" y="0"/>
            <wp:positionH relativeFrom="margin">
              <wp:posOffset>371474</wp:posOffset>
            </wp:positionH>
            <wp:positionV relativeFrom="paragraph">
              <wp:posOffset>295275</wp:posOffset>
            </wp:positionV>
            <wp:extent cx="2367399" cy="876300"/>
            <wp:effectExtent l="0" t="0" r="0" b="0"/>
            <wp:wrapNone/>
            <wp:docPr id="73256365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63650" name="Imagem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727" cy="883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76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ADDB3" wp14:editId="08903743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7496175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19E2888A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EB1D2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Formação </w:t>
                            </w:r>
                            <w:r w:rsidR="00DE1BDC" w:rsidRPr="00DE1BD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COMPLIANCE BRANQUEAMENTO CAPITAIS NO SECTOR IMOBILIÁRIO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2.25pt;margin-top:.75pt;width:590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" filled="f" stroked="f">
                <v:textbox>
                  <w:txbxContent>
                    <w:p w14:paraId="219437B4" w14:textId="19E2888A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EB1D2C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Formação </w:t>
                      </w:r>
                      <w:r w:rsidR="00DE1BDC" w:rsidRPr="00DE1BDC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COMPLIANCE BRANQUEAMENTO CAPITAIS NO SECTOR IMOBILIÁRIO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328D5AAE" w:rsidR="00EF09CB" w:rsidRDefault="008D1FBE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733583" wp14:editId="2ADC6D3C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67627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E98A2A" id="AutoShape 28" o:spid="_x0000_s1026" style="position:absolute;margin-left:393pt;margin-top:3.05pt;width:183.75pt;height:53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" filled="f" fillcolor="#00b050"/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71CE1B" w14:textId="7E4DEEA7" w:rsidR="00BA0B6C" w:rsidRDefault="00EB11D9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COMPLIANCE BRANQUEAMENTO CAPITAIS NO SECTOR IMOBILIÁRIO</w:t>
                            </w:r>
                          </w:p>
                          <w:p w14:paraId="76A46B6E" w14:textId="56D44C93" w:rsidR="005F6BDE" w:rsidRPr="00B47956" w:rsidRDefault="000E3CE7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CE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Dia</w:t>
                            </w:r>
                            <w:r w:rsidR="00BA0B6C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75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EB11D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="001C244A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gramStart"/>
                            <w:r w:rsidR="00EB11D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ABRIL</w:t>
                            </w:r>
                            <w:proofErr w:type="gramEnd"/>
                            <w:r w:rsidR="003F758B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6BDE"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202</w:t>
                            </w:r>
                            <w:r w:rsidR="00EB11D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B6BA638" w14:textId="40F759CB" w:rsidR="00F735F8" w:rsidRPr="00B47956" w:rsidRDefault="004E1F7D" w:rsidP="003F75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Via 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14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CD5FF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EB11D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7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EB11D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  <w:r w:rsidR="00CE36C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7" type="#_x0000_t202" style="position:absolute;margin-left:237pt;margin-top:7.55pt;width:142.5pt;height:6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5W7g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0C71CE1B" w14:textId="7E4DEEA7" w:rsidR="00BA0B6C" w:rsidRDefault="00EB11D9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COMPLIANCE BRANQUEAMENTO CAPITAIS NO SECTOR IMOBILIÁRIO</w:t>
                      </w:r>
                    </w:p>
                    <w:p w14:paraId="76A46B6E" w14:textId="56D44C93" w:rsidR="005F6BDE" w:rsidRPr="00B47956" w:rsidRDefault="000E3CE7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0E3CE7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Dia</w:t>
                      </w:r>
                      <w:r w:rsidR="00BA0B6C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3F75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="00EB11D9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="001C244A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proofErr w:type="gramStart"/>
                      <w:r w:rsidR="00EB11D9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ABRIL</w:t>
                      </w:r>
                      <w:proofErr w:type="gramEnd"/>
                      <w:r w:rsidR="003F758B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F6BDE"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202</w:t>
                      </w:r>
                      <w:r w:rsidR="00EB11D9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</w:p>
                    <w:p w14:paraId="3B6BA638" w14:textId="40F759CB" w:rsidR="00F735F8" w:rsidRPr="00B47956" w:rsidRDefault="004E1F7D" w:rsidP="003F75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Via 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14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CD5FF2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EB11D9">
                        <w:rPr>
                          <w:rFonts w:ascii="Calibri" w:hAnsi="Calibri"/>
                          <w:sz w:val="16"/>
                          <w:szCs w:val="16"/>
                        </w:rPr>
                        <w:t>7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EB11D9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  <w:r w:rsidR="00CE36C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DE83D9" wp14:editId="1B7507E2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09A582" id="AutoShape 9" o:spid="_x0000_s1026" style="position:absolute;margin-left:232.5pt;margin-top:3.35pt;width:156pt;height:69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BC19BA" wp14:editId="1233F05B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190750" cy="773430"/>
                <wp:effectExtent l="9525" t="7620" r="9525" b="9525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773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50C41C26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BD22AF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8" type="#_x0000_t202" style="position:absolute;margin-left:397.5pt;margin-top:7.4pt;width:172.5pt;height:6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50C41C26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BD22AF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</w:p>
    <w:p w14:paraId="1D6173B4" w14:textId="2BEAD057" w:rsidR="00EF09CB" w:rsidRDefault="00EF09CB"/>
    <w:p w14:paraId="3EA07CDC" w14:textId="13FB2D69" w:rsidR="00F669A3" w:rsidRDefault="00D163D7" w:rsidP="00C821D2">
      <w:pP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1CCC5" wp14:editId="60B2C9D0">
                <wp:simplePos x="0" y="0"/>
                <wp:positionH relativeFrom="column">
                  <wp:posOffset>5000625</wp:posOffset>
                </wp:positionH>
                <wp:positionV relativeFrom="paragraph">
                  <wp:posOffset>97155</wp:posOffset>
                </wp:positionV>
                <wp:extent cx="2114550" cy="209550"/>
                <wp:effectExtent l="0" t="0" r="0" b="0"/>
                <wp:wrapNone/>
                <wp:docPr id="75139888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4550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0B955" w14:textId="35D0E760" w:rsidR="007C1BC6" w:rsidRPr="00D163D7" w:rsidRDefault="009A2A41" w:rsidP="007C1BC6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PRETEND</w:t>
                            </w:r>
                            <w:r w:rsidR="008D1FBE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CERTIFICADO</w:t>
                            </w:r>
                            <w:r w:rsidR="00D163D7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(COLOQUE UMA CRUZ)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CCC5" id="_x0000_s1029" type="#_x0000_t202" style="position:absolute;margin-left:393.75pt;margin-top:7.65pt;width:16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" filled="f" stroked="f">
                <o:lock v:ext="edit" shapetype="t"/>
                <v:textbox>
                  <w:txbxContent>
                    <w:p w14:paraId="2890B955" w14:textId="35D0E760" w:rsidR="007C1BC6" w:rsidRPr="00D163D7" w:rsidRDefault="009A2A41" w:rsidP="007C1BC6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PRETEND</w:t>
                      </w:r>
                      <w:r w:rsidR="008D1FBE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CERTIFICADO</w:t>
                      </w:r>
                      <w:r w:rsidR="00D163D7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(COLOQUE UMA CRUZ)</w:t>
                      </w:r>
                    </w:p>
                  </w:txbxContent>
                </v:textbox>
              </v:shape>
            </w:pict>
          </mc:Fallback>
        </mc:AlternateContent>
      </w:r>
      <w:r w:rsidR="008D1FBE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A581E" wp14:editId="7181CD54">
                <wp:simplePos x="0" y="0"/>
                <wp:positionH relativeFrom="column">
                  <wp:posOffset>7067550</wp:posOffset>
                </wp:positionH>
                <wp:positionV relativeFrom="paragraph">
                  <wp:posOffset>78106</wp:posOffset>
                </wp:positionV>
                <wp:extent cx="209550" cy="190500"/>
                <wp:effectExtent l="0" t="0" r="19050" b="19050"/>
                <wp:wrapNone/>
                <wp:docPr id="7790284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72DE1" id="Retângulo 1" o:spid="_x0000_s1026" style="position:absolute;margin-left:556.5pt;margin-top:6.15pt;width:1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" filled="f" strokecolor="black [3213]" strokeweight="1pt"/>
            </w:pict>
          </mc:Fallback>
        </mc:AlternateContent>
      </w:r>
    </w:p>
    <w:p w14:paraId="70FE0F0E" w14:textId="4A5DC798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9"/>
        <w:gridCol w:w="10787"/>
      </w:tblGrid>
      <w:tr w:rsidR="009450F6" w:rsidRPr="00FF3EA4" w14:paraId="3BD19E4D" w14:textId="77777777" w:rsidTr="00DC1762">
        <w:trPr>
          <w:trHeight w:val="175"/>
        </w:trPr>
        <w:tc>
          <w:tcPr>
            <w:tcW w:w="279" w:type="dxa"/>
          </w:tcPr>
          <w:p w14:paraId="5D948744" w14:textId="0A830FF4" w:rsidR="009450F6" w:rsidRPr="00A46FC2" w:rsidRDefault="009450F6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162D39" w14:textId="62A06473" w:rsidR="00B06CB7" w:rsidRPr="00FF3EA4" w:rsidRDefault="00010FCC" w:rsidP="00AC1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1FB">
              <w:rPr>
                <w:b/>
                <w:color w:val="4A442A" w:themeColor="background2" w:themeShade="40"/>
                <w:sz w:val="20"/>
                <w:szCs w:val="20"/>
              </w:rPr>
              <w:t>1</w:t>
            </w:r>
            <w:r w:rsidR="00740DAE" w:rsidRPr="008041FB">
              <w:rPr>
                <w:b/>
                <w:color w:val="4A442A" w:themeColor="background2" w:themeShade="40"/>
                <w:sz w:val="20"/>
                <w:szCs w:val="20"/>
              </w:rPr>
              <w:t>4</w:t>
            </w:r>
            <w:r w:rsidR="001322F5" w:rsidRPr="008041FB">
              <w:rPr>
                <w:b/>
                <w:color w:val="4A442A" w:themeColor="background2" w:themeShade="40"/>
                <w:sz w:val="20"/>
                <w:szCs w:val="20"/>
              </w:rPr>
              <w:t>0</w:t>
            </w:r>
            <w:r w:rsidR="00AB1B4A" w:rsidRPr="008041FB">
              <w:rPr>
                <w:b/>
                <w:color w:val="4A442A" w:themeColor="background2" w:themeShade="40"/>
                <w:sz w:val="20"/>
                <w:szCs w:val="20"/>
              </w:rPr>
              <w:t>,00</w:t>
            </w:r>
            <w:r w:rsidR="009450F6" w:rsidRPr="008041FB">
              <w:rPr>
                <w:b/>
                <w:color w:val="4A442A" w:themeColor="background2" w:themeShade="40"/>
                <w:sz w:val="20"/>
                <w:szCs w:val="20"/>
              </w:rPr>
              <w:t xml:space="preserve">€ </w:t>
            </w:r>
            <w:r w:rsidR="00A15119">
              <w:rPr>
                <w:b/>
                <w:sz w:val="20"/>
                <w:szCs w:val="20"/>
              </w:rPr>
              <w:t>PREÇO</w:t>
            </w:r>
            <w:r w:rsidR="00FF2FF6">
              <w:rPr>
                <w:b/>
                <w:sz w:val="20"/>
                <w:szCs w:val="20"/>
              </w:rPr>
              <w:t xml:space="preserve"> </w:t>
            </w:r>
            <w:r w:rsidR="003F758B">
              <w:rPr>
                <w:b/>
                <w:sz w:val="20"/>
                <w:szCs w:val="20"/>
              </w:rPr>
              <w:t xml:space="preserve">ÚNICO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40DAE" w:rsidRPr="00FF3EA4" w14:paraId="48C588DD" w14:textId="77777777" w:rsidTr="00DC1762">
        <w:trPr>
          <w:trHeight w:val="175"/>
        </w:trPr>
        <w:tc>
          <w:tcPr>
            <w:tcW w:w="279" w:type="dxa"/>
          </w:tcPr>
          <w:p w14:paraId="1ABB8524" w14:textId="77777777" w:rsidR="00740DAE" w:rsidRPr="00A46FC2" w:rsidRDefault="00740DAE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EF6369" w14:textId="1C7C6DC8" w:rsidR="00740DAE" w:rsidRDefault="0001466B" w:rsidP="00AC1476">
            <w:pPr>
              <w:spacing w:after="0" w:line="240" w:lineRule="auto"/>
              <w:rPr>
                <w:b/>
                <w:color w:val="17365D" w:themeColor="text2" w:themeShade="BF"/>
                <w:sz w:val="20"/>
                <w:szCs w:val="20"/>
              </w:rPr>
            </w:pPr>
            <w:r w:rsidRPr="008041FB">
              <w:rPr>
                <w:b/>
                <w:color w:val="4A442A" w:themeColor="background2" w:themeShade="40"/>
                <w:sz w:val="20"/>
                <w:szCs w:val="20"/>
              </w:rPr>
              <w:t>120,00</w:t>
            </w:r>
            <w:r w:rsidR="006215BA" w:rsidRPr="008041FB">
              <w:rPr>
                <w:b/>
                <w:color w:val="4A442A" w:themeColor="background2" w:themeShade="40"/>
                <w:sz w:val="20"/>
                <w:szCs w:val="20"/>
              </w:rPr>
              <w:t xml:space="preserve">€ </w:t>
            </w:r>
            <w:r w:rsidR="006215BA" w:rsidRPr="006215BA">
              <w:rPr>
                <w:b/>
                <w:sz w:val="20"/>
                <w:szCs w:val="20"/>
              </w:rPr>
              <w:t>PREÇO POR PARTICIPANTE COM CARTÃO D&amp;D (ISENTO DE IVA)</w:t>
            </w:r>
          </w:p>
        </w:tc>
      </w:tr>
    </w:tbl>
    <w:p w14:paraId="092B7541" w14:textId="3D11C5EB" w:rsidR="001F6D19" w:rsidRPr="00594422" w:rsidRDefault="001F6D19" w:rsidP="00DA125B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Documentação</w:t>
      </w:r>
      <w:r w:rsidR="006415DD">
        <w:rPr>
          <w:b/>
          <w:sz w:val="20"/>
          <w:szCs w:val="20"/>
        </w:rPr>
        <w:t xml:space="preserve"> </w:t>
      </w:r>
      <w:r w:rsidR="00E62CB7">
        <w:rPr>
          <w:b/>
          <w:sz w:val="20"/>
          <w:szCs w:val="20"/>
        </w:rPr>
        <w:t>do Evento</w:t>
      </w:r>
      <w:r w:rsidR="00A15119">
        <w:rPr>
          <w:b/>
          <w:sz w:val="20"/>
          <w:szCs w:val="20"/>
        </w:rPr>
        <w:t>, gravação total</w:t>
      </w:r>
      <w:r w:rsidR="00E62CB7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</w:t>
      </w:r>
      <w:r w:rsidR="00B36912">
        <w:rPr>
          <w:b/>
          <w:sz w:val="20"/>
          <w:szCs w:val="20"/>
        </w:rPr>
        <w:t xml:space="preserve"> </w:t>
      </w:r>
      <w:r w:rsidR="00E302C1">
        <w:rPr>
          <w:b/>
          <w:sz w:val="20"/>
          <w:szCs w:val="20"/>
        </w:rPr>
        <w:t>Certificado</w:t>
      </w:r>
      <w:r w:rsidR="00A15119">
        <w:rPr>
          <w:b/>
          <w:sz w:val="20"/>
          <w:szCs w:val="20"/>
        </w:rPr>
        <w:t xml:space="preserve">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 xml:space="preserve">Participação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  <w:r w:rsidR="00C57CC4">
        <w:rPr>
          <w:b/>
          <w:sz w:val="20"/>
          <w:szCs w:val="20"/>
        </w:rPr>
        <w:t xml:space="preserve"> após o Evento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279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8041F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8041FB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8041F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8041FB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8041F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8041FB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8041F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8041FB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8041F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8041FB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8041FB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</w:pPr>
                            <w:r w:rsidRPr="008041FB">
                              <w:rPr>
                                <w:b/>
                                <w:color w:val="4A442A" w:themeColor="background2" w:themeShade="40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DE1BDC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4A442A" w:themeColor="background2" w:themeShade="40"/>
                                <w:sz w:val="12"/>
                                <w:szCs w:val="14"/>
                              </w:rPr>
                            </w:pPr>
                            <w:r w:rsidRPr="00DE1BDC">
                              <w:rPr>
                                <w:rFonts w:ascii="Calibri Light" w:hAnsi="Calibri Light" w:cs="Calibri Light"/>
                                <w:b/>
                                <w:color w:val="4A442A" w:themeColor="background2" w:themeShade="40"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30" type="#_x0000_t202" style="position:absolute;left:0;text-align:left;margin-left:355.3pt;margin-top:.65pt;width:222.75pt;height:4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" strokecolor="black [3213]" strokeweight="2pt">
                <v:textbox>
                  <w:txbxContent>
                    <w:p w14:paraId="34D39340" w14:textId="77777777" w:rsidR="0065578F" w:rsidRPr="008041F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8041FB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8041F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8041FB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8041F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8041FB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8041F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8041FB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8041F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8041FB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8041FB" w:rsidRDefault="0065578F" w:rsidP="00C57CC4">
                      <w:pPr>
                        <w:spacing w:after="0"/>
                        <w:jc w:val="both"/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</w:pPr>
                      <w:r w:rsidRPr="008041FB">
                        <w:rPr>
                          <w:b/>
                          <w:color w:val="4A442A" w:themeColor="background2" w:themeShade="40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DE1BDC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color w:val="4A442A" w:themeColor="background2" w:themeShade="40"/>
                          <w:sz w:val="12"/>
                          <w:szCs w:val="14"/>
                        </w:rPr>
                      </w:pPr>
                      <w:r w:rsidRPr="00DE1BDC">
                        <w:rPr>
                          <w:rFonts w:ascii="Calibri Light" w:hAnsi="Calibri Light" w:cs="Calibri Light"/>
                          <w:b/>
                          <w:color w:val="4A442A" w:themeColor="background2" w:themeShade="40"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6A098724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2EFFEA2F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1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EB1D2C" w:rsidRPr="00FF3EA4" w14:paraId="3656B3E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B4BE796" w14:textId="77777777" w:rsidR="00EB1D2C" w:rsidRPr="00705A4F" w:rsidRDefault="00EB1D2C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3A003DFC" w14:textId="38C06FB8" w:rsidR="00EB1D2C" w:rsidRPr="00E76121" w:rsidRDefault="00EB1D2C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B1D2C">
              <w:rPr>
                <w:b/>
                <w:sz w:val="16"/>
                <w:szCs w:val="16"/>
              </w:rPr>
              <w:t>TRANSFERÊNCIA BANCÁRIA IBAN.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B1D2C">
              <w:rPr>
                <w:b/>
              </w:rPr>
              <w:t>PT 50 0035 0310 0003 7910 4308 1</w:t>
            </w:r>
            <w:r>
              <w:rPr>
                <w:b/>
              </w:rPr>
              <w:t xml:space="preserve"> </w:t>
            </w:r>
            <w:r w:rsidRPr="002B56F2">
              <w:rPr>
                <w:b/>
                <w:color w:val="4F81BD" w:themeColor="accent1"/>
                <w:sz w:val="16"/>
                <w:szCs w:val="16"/>
              </w:rPr>
              <w:t>(1)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 w:rsidR="0086760E" w:rsidRPr="00B47956">
        <w:rPr>
          <w:b/>
          <w:sz w:val="16"/>
          <w:szCs w:val="16"/>
        </w:rPr>
        <w:t xml:space="preserve"> </w:t>
      </w:r>
      <w:r w:rsidR="00CB1D7F" w:rsidRPr="00B47956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C57CC4" w:rsidRDefault="00A33C26" w:rsidP="00C57CC4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B47956">
        <w:rPr>
          <w:b/>
          <w:bCs/>
          <w:sz w:val="16"/>
          <w:szCs w:val="16"/>
        </w:rPr>
        <w:t xml:space="preserve"> 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24927EA4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A43098">
        <w:trPr>
          <w:trHeight w:val="113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0D3D9" wp14:editId="42F3141F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3EEDB" id="Rectangle 22" o:spid="_x0000_s1026" style="position:absolute;margin-left:0;margin-top:37.6pt;width:561.75pt;height:2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75102FC6" w:rsidR="000C394A" w:rsidRPr="000039C3" w:rsidRDefault="00BD22AF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9264" behindDoc="0" locked="0" layoutInCell="1" allowOverlap="1" wp14:anchorId="0B80050A" wp14:editId="032E1DD2">
            <wp:simplePos x="0" y="0"/>
            <wp:positionH relativeFrom="column">
              <wp:posOffset>228600</wp:posOffset>
            </wp:positionH>
            <wp:positionV relativeFrom="paragraph">
              <wp:posOffset>383540</wp:posOffset>
            </wp:positionV>
            <wp:extent cx="1083310" cy="541020"/>
            <wp:effectExtent l="0" t="0" r="254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C4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A0375" wp14:editId="61063E3B">
                <wp:simplePos x="0" y="0"/>
                <wp:positionH relativeFrom="margin">
                  <wp:posOffset>2693035</wp:posOffset>
                </wp:positionH>
                <wp:positionV relativeFrom="paragraph">
                  <wp:posOffset>213360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257B" w14:textId="77777777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514F681C" w:rsidR="00F15A2B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22AF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1" type="#_x0000_t202" style="position:absolute;left:0;text-align:left;margin-left:212.05pt;margin-top:16.8pt;width:345.7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E5Gg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" filled="f" stroked="f">
                <v:textbox>
                  <w:txbxContent>
                    <w:p w14:paraId="71FD257B" w14:textId="77777777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514F681C" w:rsidR="00F15A2B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22AF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 w:rsidR="00C57CC4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73F13C71" wp14:editId="0905B5D8">
            <wp:simplePos x="0" y="0"/>
            <wp:positionH relativeFrom="column">
              <wp:posOffset>1438275</wp:posOffset>
            </wp:positionH>
            <wp:positionV relativeFrom="paragraph">
              <wp:posOffset>389890</wp:posOffset>
            </wp:positionV>
            <wp:extent cx="874395" cy="5334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GERT 1_InPixi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B2302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359A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2.75pt;visibility:visible;mso-wrap-style:square" o:bullet="t">
        <v:imagedata r:id="rId1" o:title=""/>
      </v:shape>
    </w:pict>
  </w:numPicBullet>
  <w:numPicBullet w:numPicBulletId="1">
    <w:pict>
      <v:shape w14:anchorId="4F7ADDB3" id="_x0000_i1026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0FCC"/>
    <w:rsid w:val="0001466B"/>
    <w:rsid w:val="00016AFD"/>
    <w:rsid w:val="000248F3"/>
    <w:rsid w:val="00032FDC"/>
    <w:rsid w:val="00047111"/>
    <w:rsid w:val="00053312"/>
    <w:rsid w:val="00070EDC"/>
    <w:rsid w:val="00072C06"/>
    <w:rsid w:val="000735D9"/>
    <w:rsid w:val="00083488"/>
    <w:rsid w:val="00095E8B"/>
    <w:rsid w:val="000B222F"/>
    <w:rsid w:val="000C05DA"/>
    <w:rsid w:val="000C394A"/>
    <w:rsid w:val="000C5607"/>
    <w:rsid w:val="000C5948"/>
    <w:rsid w:val="000C5FDC"/>
    <w:rsid w:val="000D74F8"/>
    <w:rsid w:val="000E3270"/>
    <w:rsid w:val="000E3CE7"/>
    <w:rsid w:val="000E4EC1"/>
    <w:rsid w:val="000F0685"/>
    <w:rsid w:val="000F18E9"/>
    <w:rsid w:val="001108E0"/>
    <w:rsid w:val="001167F0"/>
    <w:rsid w:val="001230C7"/>
    <w:rsid w:val="00123B30"/>
    <w:rsid w:val="00130FA2"/>
    <w:rsid w:val="00131CBD"/>
    <w:rsid w:val="001322F5"/>
    <w:rsid w:val="0014363F"/>
    <w:rsid w:val="00147681"/>
    <w:rsid w:val="00152E76"/>
    <w:rsid w:val="0018259A"/>
    <w:rsid w:val="001A04F9"/>
    <w:rsid w:val="001B769F"/>
    <w:rsid w:val="001C244A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07C73"/>
    <w:rsid w:val="00213BB5"/>
    <w:rsid w:val="0026172F"/>
    <w:rsid w:val="002714A6"/>
    <w:rsid w:val="00281501"/>
    <w:rsid w:val="0029061F"/>
    <w:rsid w:val="0029405F"/>
    <w:rsid w:val="002A00CA"/>
    <w:rsid w:val="002B56F2"/>
    <w:rsid w:val="002C22E5"/>
    <w:rsid w:val="002F2173"/>
    <w:rsid w:val="002F3EC3"/>
    <w:rsid w:val="00302C45"/>
    <w:rsid w:val="00310FD1"/>
    <w:rsid w:val="00311039"/>
    <w:rsid w:val="0034009A"/>
    <w:rsid w:val="00340D53"/>
    <w:rsid w:val="00371B52"/>
    <w:rsid w:val="0038114B"/>
    <w:rsid w:val="003863F9"/>
    <w:rsid w:val="003919B4"/>
    <w:rsid w:val="003970BB"/>
    <w:rsid w:val="003B18BE"/>
    <w:rsid w:val="003E25FB"/>
    <w:rsid w:val="003F758B"/>
    <w:rsid w:val="00401732"/>
    <w:rsid w:val="00412EFF"/>
    <w:rsid w:val="00413801"/>
    <w:rsid w:val="00417558"/>
    <w:rsid w:val="0042206F"/>
    <w:rsid w:val="004378F9"/>
    <w:rsid w:val="00443A95"/>
    <w:rsid w:val="00444414"/>
    <w:rsid w:val="00447703"/>
    <w:rsid w:val="00454FE6"/>
    <w:rsid w:val="0046204A"/>
    <w:rsid w:val="00475A77"/>
    <w:rsid w:val="00491FA4"/>
    <w:rsid w:val="00493B3E"/>
    <w:rsid w:val="004A55F4"/>
    <w:rsid w:val="004C0F64"/>
    <w:rsid w:val="004D2E5B"/>
    <w:rsid w:val="004D3FBC"/>
    <w:rsid w:val="004E1F7D"/>
    <w:rsid w:val="004F093C"/>
    <w:rsid w:val="00502339"/>
    <w:rsid w:val="00504BE5"/>
    <w:rsid w:val="0051333A"/>
    <w:rsid w:val="0051498A"/>
    <w:rsid w:val="00517C06"/>
    <w:rsid w:val="0052007D"/>
    <w:rsid w:val="00523C9C"/>
    <w:rsid w:val="005277B9"/>
    <w:rsid w:val="005301BD"/>
    <w:rsid w:val="00533A06"/>
    <w:rsid w:val="00541ACD"/>
    <w:rsid w:val="00551033"/>
    <w:rsid w:val="00553AD8"/>
    <w:rsid w:val="00565699"/>
    <w:rsid w:val="00567BBF"/>
    <w:rsid w:val="00574FA6"/>
    <w:rsid w:val="00594422"/>
    <w:rsid w:val="005C1B89"/>
    <w:rsid w:val="005D1FB3"/>
    <w:rsid w:val="005E5C32"/>
    <w:rsid w:val="005E6EE9"/>
    <w:rsid w:val="005F3B27"/>
    <w:rsid w:val="005F6BDE"/>
    <w:rsid w:val="006203A4"/>
    <w:rsid w:val="006215BA"/>
    <w:rsid w:val="00635DAF"/>
    <w:rsid w:val="00640D38"/>
    <w:rsid w:val="006415DD"/>
    <w:rsid w:val="0065578F"/>
    <w:rsid w:val="00671F8D"/>
    <w:rsid w:val="00682AD5"/>
    <w:rsid w:val="006B5431"/>
    <w:rsid w:val="006C632E"/>
    <w:rsid w:val="006E6C0C"/>
    <w:rsid w:val="006F7DB9"/>
    <w:rsid w:val="00701189"/>
    <w:rsid w:val="0070223F"/>
    <w:rsid w:val="00705A4F"/>
    <w:rsid w:val="00712385"/>
    <w:rsid w:val="00712CCD"/>
    <w:rsid w:val="00716642"/>
    <w:rsid w:val="007405E4"/>
    <w:rsid w:val="00740DAE"/>
    <w:rsid w:val="00752253"/>
    <w:rsid w:val="00753410"/>
    <w:rsid w:val="00754277"/>
    <w:rsid w:val="007576B9"/>
    <w:rsid w:val="007664A3"/>
    <w:rsid w:val="00774178"/>
    <w:rsid w:val="00777002"/>
    <w:rsid w:val="00785E78"/>
    <w:rsid w:val="00787B66"/>
    <w:rsid w:val="00793767"/>
    <w:rsid w:val="007A004E"/>
    <w:rsid w:val="007B03B9"/>
    <w:rsid w:val="007B5368"/>
    <w:rsid w:val="007B6235"/>
    <w:rsid w:val="007B74B0"/>
    <w:rsid w:val="007C0672"/>
    <w:rsid w:val="007C1BC6"/>
    <w:rsid w:val="007D06E2"/>
    <w:rsid w:val="007E3E8D"/>
    <w:rsid w:val="007F51B3"/>
    <w:rsid w:val="008041FB"/>
    <w:rsid w:val="00823F4B"/>
    <w:rsid w:val="0084065C"/>
    <w:rsid w:val="008602E2"/>
    <w:rsid w:val="00860FE2"/>
    <w:rsid w:val="00863578"/>
    <w:rsid w:val="00863E99"/>
    <w:rsid w:val="0086760E"/>
    <w:rsid w:val="00881AFB"/>
    <w:rsid w:val="0089010C"/>
    <w:rsid w:val="0089124D"/>
    <w:rsid w:val="008A30C6"/>
    <w:rsid w:val="008A55AE"/>
    <w:rsid w:val="008D1FBE"/>
    <w:rsid w:val="008E00A1"/>
    <w:rsid w:val="008E0108"/>
    <w:rsid w:val="008E0753"/>
    <w:rsid w:val="00913D7A"/>
    <w:rsid w:val="00940827"/>
    <w:rsid w:val="009450F6"/>
    <w:rsid w:val="00946FAA"/>
    <w:rsid w:val="00984563"/>
    <w:rsid w:val="009A2A41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75BF"/>
    <w:rsid w:val="00A30BBB"/>
    <w:rsid w:val="00A33C26"/>
    <w:rsid w:val="00A354E8"/>
    <w:rsid w:val="00A43098"/>
    <w:rsid w:val="00A46FC2"/>
    <w:rsid w:val="00A50674"/>
    <w:rsid w:val="00A62E44"/>
    <w:rsid w:val="00A73297"/>
    <w:rsid w:val="00A734AB"/>
    <w:rsid w:val="00A74283"/>
    <w:rsid w:val="00A75D7F"/>
    <w:rsid w:val="00A80FCE"/>
    <w:rsid w:val="00A835B6"/>
    <w:rsid w:val="00AA76CA"/>
    <w:rsid w:val="00AA7B0B"/>
    <w:rsid w:val="00AB1B4A"/>
    <w:rsid w:val="00AB6D80"/>
    <w:rsid w:val="00AC1476"/>
    <w:rsid w:val="00AD3DC7"/>
    <w:rsid w:val="00AE00CB"/>
    <w:rsid w:val="00AE07AF"/>
    <w:rsid w:val="00AF1F7D"/>
    <w:rsid w:val="00AF63C4"/>
    <w:rsid w:val="00B06CB7"/>
    <w:rsid w:val="00B14253"/>
    <w:rsid w:val="00B2302D"/>
    <w:rsid w:val="00B24CE9"/>
    <w:rsid w:val="00B36912"/>
    <w:rsid w:val="00B41015"/>
    <w:rsid w:val="00B44E42"/>
    <w:rsid w:val="00B46E83"/>
    <w:rsid w:val="00B47956"/>
    <w:rsid w:val="00B52FB1"/>
    <w:rsid w:val="00B55A7D"/>
    <w:rsid w:val="00B70E10"/>
    <w:rsid w:val="00B85F0F"/>
    <w:rsid w:val="00B922DE"/>
    <w:rsid w:val="00BA0B6C"/>
    <w:rsid w:val="00BA0FC5"/>
    <w:rsid w:val="00BA40B7"/>
    <w:rsid w:val="00BA744B"/>
    <w:rsid w:val="00BB462E"/>
    <w:rsid w:val="00BD08A6"/>
    <w:rsid w:val="00BD1A77"/>
    <w:rsid w:val="00BD22AF"/>
    <w:rsid w:val="00BE095B"/>
    <w:rsid w:val="00BE5BA3"/>
    <w:rsid w:val="00C01EAE"/>
    <w:rsid w:val="00C16581"/>
    <w:rsid w:val="00C170D0"/>
    <w:rsid w:val="00C27A0E"/>
    <w:rsid w:val="00C473B3"/>
    <w:rsid w:val="00C52412"/>
    <w:rsid w:val="00C55480"/>
    <w:rsid w:val="00C57CC4"/>
    <w:rsid w:val="00C6377B"/>
    <w:rsid w:val="00C7613D"/>
    <w:rsid w:val="00C821D2"/>
    <w:rsid w:val="00C9457F"/>
    <w:rsid w:val="00CA7600"/>
    <w:rsid w:val="00CB0BAC"/>
    <w:rsid w:val="00CB1D7F"/>
    <w:rsid w:val="00CC13C8"/>
    <w:rsid w:val="00CD1738"/>
    <w:rsid w:val="00CD5FF2"/>
    <w:rsid w:val="00CE1F0D"/>
    <w:rsid w:val="00CE2A4C"/>
    <w:rsid w:val="00CE36C1"/>
    <w:rsid w:val="00CE4B2F"/>
    <w:rsid w:val="00CF60C3"/>
    <w:rsid w:val="00CF659F"/>
    <w:rsid w:val="00D006E1"/>
    <w:rsid w:val="00D03090"/>
    <w:rsid w:val="00D163D7"/>
    <w:rsid w:val="00D202BF"/>
    <w:rsid w:val="00D2278A"/>
    <w:rsid w:val="00D40A2C"/>
    <w:rsid w:val="00D42283"/>
    <w:rsid w:val="00D53D9F"/>
    <w:rsid w:val="00D940C7"/>
    <w:rsid w:val="00D974C0"/>
    <w:rsid w:val="00DA125B"/>
    <w:rsid w:val="00DC1762"/>
    <w:rsid w:val="00DE1BDC"/>
    <w:rsid w:val="00DE296A"/>
    <w:rsid w:val="00DE3005"/>
    <w:rsid w:val="00DE5337"/>
    <w:rsid w:val="00DF2737"/>
    <w:rsid w:val="00DF3F4A"/>
    <w:rsid w:val="00DF569B"/>
    <w:rsid w:val="00DF7BAD"/>
    <w:rsid w:val="00E03886"/>
    <w:rsid w:val="00E302C1"/>
    <w:rsid w:val="00E36064"/>
    <w:rsid w:val="00E52758"/>
    <w:rsid w:val="00E5376F"/>
    <w:rsid w:val="00E542B3"/>
    <w:rsid w:val="00E62CB7"/>
    <w:rsid w:val="00E67F74"/>
    <w:rsid w:val="00E71718"/>
    <w:rsid w:val="00E76121"/>
    <w:rsid w:val="00E96EB2"/>
    <w:rsid w:val="00E973AA"/>
    <w:rsid w:val="00E97C88"/>
    <w:rsid w:val="00EA46A6"/>
    <w:rsid w:val="00EB11D9"/>
    <w:rsid w:val="00EB1D2C"/>
    <w:rsid w:val="00ED692B"/>
    <w:rsid w:val="00EE40F6"/>
    <w:rsid w:val="00EF09CB"/>
    <w:rsid w:val="00EF440B"/>
    <w:rsid w:val="00F06AB5"/>
    <w:rsid w:val="00F1232D"/>
    <w:rsid w:val="00F15A2B"/>
    <w:rsid w:val="00F34926"/>
    <w:rsid w:val="00F626AC"/>
    <w:rsid w:val="00F669A3"/>
    <w:rsid w:val="00F708C2"/>
    <w:rsid w:val="00F71029"/>
    <w:rsid w:val="00F735F8"/>
    <w:rsid w:val="00F777BB"/>
    <w:rsid w:val="00F8192A"/>
    <w:rsid w:val="00F82559"/>
    <w:rsid w:val="00F96C95"/>
    <w:rsid w:val="00FB0276"/>
    <w:rsid w:val="00FB5102"/>
    <w:rsid w:val="00FC03A7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2024-04-02T15:12:00Z</cp:lastPrinted>
  <dcterms:created xsi:type="dcterms:W3CDTF">2026-01-27T16:31:00Z</dcterms:created>
  <dcterms:modified xsi:type="dcterms:W3CDTF">2026-01-27T16:31:00Z</dcterms:modified>
</cp:coreProperties>
</file>